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0D" w:rsidRPr="00515C0D" w:rsidRDefault="00515C0D" w:rsidP="00515C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0D">
        <w:rPr>
          <w:rFonts w:ascii="Times New Roman" w:hAnsi="Times New Roman" w:cs="Times New Roman"/>
          <w:b/>
          <w:sz w:val="28"/>
          <w:szCs w:val="28"/>
        </w:rPr>
        <w:t>Аналитический отчёт по работе специалистов с детьми с ОВЗ.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Анализ реализации АООП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МАДОУ Детский сад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515C0D">
        <w:rPr>
          <w:rFonts w:ascii="Times New Roman" w:hAnsi="Times New Roman" w:cs="Times New Roman"/>
          <w:sz w:val="28"/>
          <w:szCs w:val="28"/>
        </w:rPr>
        <w:t xml:space="preserve"> за 2021-2022 учебный год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0D">
        <w:rPr>
          <w:rFonts w:ascii="Times New Roman" w:hAnsi="Times New Roman" w:cs="Times New Roman"/>
          <w:b/>
          <w:sz w:val="28"/>
          <w:szCs w:val="28"/>
        </w:rPr>
        <w:t>1. Аналитический отчёт по работе специалистов с детьми с ОВЗ.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Цель - построение системы коррекционно-развивающей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логопедических группах для детей с тяжёлыми нарушениями речи (ТНР)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возрасте с 5 до 7 лет, предусматривающей полную интеграцию действий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специалистов, педагогов работающих в группе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представителей) дошкольников.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Педагогический коллектив ДОУ представлен 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учителем-логопедом, музыкальным руководителем, педагогом-психологом,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медсестрой, инструктором по физической культуре, старшим воспитателем,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заведующим.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В 2021-2022 учебном году работа с детьми с ОВЗ проводилась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соответствии с тематическим планом.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C0D">
        <w:rPr>
          <w:rFonts w:ascii="Times New Roman" w:hAnsi="Times New Roman" w:cs="Times New Roman"/>
          <w:sz w:val="28"/>
          <w:szCs w:val="28"/>
        </w:rPr>
        <w:t xml:space="preserve">Заведующий - разработка локальных актов. Организация работы </w:t>
      </w:r>
      <w:r>
        <w:rPr>
          <w:rFonts w:ascii="Times New Roman" w:hAnsi="Times New Roman" w:cs="Times New Roman"/>
          <w:sz w:val="28"/>
          <w:szCs w:val="28"/>
        </w:rPr>
        <w:t xml:space="preserve">группы  </w:t>
      </w:r>
      <w:r w:rsidRPr="00515C0D">
        <w:rPr>
          <w:rFonts w:ascii="Times New Roman" w:hAnsi="Times New Roman" w:cs="Times New Roman"/>
          <w:sz w:val="28"/>
          <w:szCs w:val="28"/>
        </w:rPr>
        <w:t>для детей с ТНР компенсирующей направленности. Взаимодействие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специалистами,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семьей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>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C0D">
        <w:rPr>
          <w:rFonts w:ascii="Times New Roman" w:hAnsi="Times New Roman" w:cs="Times New Roman"/>
          <w:sz w:val="28"/>
          <w:szCs w:val="28"/>
        </w:rPr>
        <w:t>Старший воспитатель - разработка локальных актов. Организация работы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C0D">
        <w:rPr>
          <w:rFonts w:ascii="Times New Roman" w:hAnsi="Times New Roman" w:cs="Times New Roman"/>
          <w:sz w:val="28"/>
          <w:szCs w:val="28"/>
        </w:rPr>
        <w:t xml:space="preserve">группы для детей с ТНР компенсирующей направленности. </w:t>
      </w:r>
      <w:r w:rsidRPr="00515C0D">
        <w:rPr>
          <w:rFonts w:ascii="Times New Roman" w:hAnsi="Times New Roman" w:cs="Times New Roman"/>
          <w:b/>
          <w:sz w:val="28"/>
          <w:szCs w:val="28"/>
        </w:rPr>
        <w:t xml:space="preserve">Взаимодействие со специалистами, с </w:t>
      </w:r>
      <w:proofErr w:type="spellStart"/>
      <w:r w:rsidRPr="00515C0D">
        <w:rPr>
          <w:rFonts w:ascii="Times New Roman" w:hAnsi="Times New Roman" w:cs="Times New Roman"/>
          <w:b/>
          <w:sz w:val="28"/>
          <w:szCs w:val="28"/>
        </w:rPr>
        <w:t>семьей</w:t>
      </w:r>
      <w:proofErr w:type="spellEnd"/>
      <w:r w:rsidRPr="00515C0D">
        <w:rPr>
          <w:rFonts w:ascii="Times New Roman" w:hAnsi="Times New Roman" w:cs="Times New Roman"/>
          <w:b/>
          <w:sz w:val="28"/>
          <w:szCs w:val="28"/>
        </w:rPr>
        <w:t>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Учитель-логопед - фронтальные и индивидуальные логопедические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занятия, индивидуальная работа. Итоговое занятие для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Заполнение документации. Обследование уровня развития речи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(сентябрь, май). Взаимодействие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семьей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>: анкетирование, 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родительское собрание, консультирование, беседы.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Воспитатели - занятия по всем разделам в соответствии с 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планом; фронтальные занятия; индивидуальная и подгрупповая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автоматизации звуков. Организация детской деятельности в 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моментах в соответствии с тематическим планом. Заполнение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Мониторинг динамики уровня развития речи детей (сентябрь, май).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семьей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>: анкетирование, родительское собрание,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консультирование, беседы, совместные праздники.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Медсестра - медицинское сопровождение. Заполнение документации.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Педагог-психолог Диагностика. Тестирование. Коррекционные занятия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с детьми. Заполнение документации.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Музыкальный руководитель - музыкальные занятия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тематическим планом: праздники, досуги, логоритмика.</w:t>
      </w:r>
    </w:p>
    <w:p w:rsidR="00E83497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lastRenderedPageBreak/>
        <w:t>Инструктор по физической культуре - физкультурные занятия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соответствии с тематическим планом: праздники, досуги,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>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0D">
        <w:rPr>
          <w:rFonts w:ascii="Times New Roman" w:hAnsi="Times New Roman" w:cs="Times New Roman"/>
          <w:b/>
          <w:sz w:val="28"/>
          <w:szCs w:val="28"/>
        </w:rPr>
        <w:t>2. Анализ качества реализации Адаптированной образовательной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программы дошкольного образования для воспитанников, с ТНР 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515C0D">
        <w:rPr>
          <w:rFonts w:ascii="Times New Roman" w:hAnsi="Times New Roman" w:cs="Times New Roman"/>
          <w:sz w:val="28"/>
          <w:szCs w:val="28"/>
        </w:rPr>
        <w:t>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МАДОУ </w:t>
      </w:r>
      <w:proofErr w:type="gramStart"/>
      <w:r w:rsidRPr="00515C0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515C0D" w:rsidRPr="00515C0D" w:rsidRDefault="00515C0D" w:rsidP="00515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 xml:space="preserve">сад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515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C0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15C0D">
        <w:rPr>
          <w:rFonts w:ascii="Times New Roman" w:hAnsi="Times New Roman" w:cs="Times New Roman"/>
          <w:sz w:val="28"/>
          <w:szCs w:val="28"/>
        </w:rPr>
        <w:t xml:space="preserve"> Творческой группой педагогов детского сада.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 xml:space="preserve"> специфики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как фундамента всего последующего общего образования,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0D">
        <w:rPr>
          <w:rFonts w:ascii="Times New Roman" w:hAnsi="Times New Roman" w:cs="Times New Roman"/>
          <w:sz w:val="28"/>
          <w:szCs w:val="28"/>
        </w:rPr>
        <w:t>образования, разработана настоящая адаптированная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детей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тяжелыми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нарушениями речи Содержание программы определено с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дидактических принципов, которые для детей с ТНР, приобретают особую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значимость: от простого к сложному, систематичность,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детей,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их возрастным и индивидуальным особенностям по основным направлениям:</w:t>
      </w:r>
      <w:proofErr w:type="gramEnd"/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0D">
        <w:rPr>
          <w:rFonts w:ascii="Times New Roman" w:hAnsi="Times New Roman" w:cs="Times New Roman"/>
          <w:sz w:val="28"/>
          <w:szCs w:val="28"/>
        </w:rPr>
        <w:t>физическому, социально-личностному, познавательному, речевому и</w:t>
      </w:r>
      <w:proofErr w:type="gramEnd"/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0D">
        <w:rPr>
          <w:rFonts w:ascii="Times New Roman" w:hAnsi="Times New Roman" w:cs="Times New Roman"/>
          <w:sz w:val="28"/>
          <w:szCs w:val="28"/>
        </w:rPr>
        <w:t>художественно-эстетическому.</w:t>
      </w:r>
      <w:proofErr w:type="gramEnd"/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 xml:space="preserve">В Программе указаны цель, задачи, принципы в соответствии с ФГОС </w:t>
      </w:r>
      <w:proofErr w:type="gramStart"/>
      <w:r w:rsidRPr="00515C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C0D">
        <w:rPr>
          <w:rFonts w:ascii="Times New Roman" w:hAnsi="Times New Roman" w:cs="Times New Roman"/>
          <w:sz w:val="28"/>
          <w:szCs w:val="28"/>
        </w:rPr>
        <w:t>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Построение системы коррекционно-развивающей работы в логопедических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группах для детей с ТНР в возрасте с 5 до 7 лет, предусматривающей 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интеграцию действий всех специалистов, работающих в группе,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Обеспечение коррекции недостатков в речевом развитии детей и оказание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помощи в освоении основной образовательной программы ДОУ.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Предупреждение возможных трудностей в усвоении программы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школы, обусловленных недоразвитием речевой системы дошкольников.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Доступное и качественное образование детей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ТНР достигается через решение следующих задач: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коррекция недостатков психофизического развития детей с ТНР;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 xml:space="preserve">- охрана и укрепление </w:t>
      </w:r>
      <w:proofErr w:type="gramStart"/>
      <w:r w:rsidRPr="00515C0D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515C0D">
        <w:rPr>
          <w:rFonts w:ascii="Times New Roman" w:hAnsi="Times New Roman" w:cs="Times New Roman"/>
          <w:sz w:val="28"/>
          <w:szCs w:val="28"/>
        </w:rPr>
        <w:t xml:space="preserve"> и психического детей с ТНР, в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 xml:space="preserve"> с ТНР в период дошкольного детства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проживания, пола, нации, языка, социального статуса;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развития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возрастными, психофизическими и индивидуальными особенностями,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развитие способностей и творческого потенциала каждого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 xml:space="preserve"> с ТНР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субъекта отношений с другими детьми, взрослыми и миром;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на основе духовно-нравственных и социокультурных ценностей,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обществе правил и норм поведения в интересах человека, семьи, общества;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ТНР,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их социальных, нравственных, эстетических, интеллектуальных, физических</w:t>
      </w:r>
      <w:r w:rsidRPr="00515C0D"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качеств, инициативности, самостоятельности и ответственности </w:t>
      </w:r>
      <w:proofErr w:type="spellStart"/>
      <w:r w:rsidRPr="00515C0D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15C0D">
        <w:rPr>
          <w:rFonts w:ascii="Times New Roman" w:hAnsi="Times New Roman" w:cs="Times New Roman"/>
          <w:sz w:val="28"/>
          <w:szCs w:val="28"/>
        </w:rPr>
        <w:t>,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и индивидуальным особенностям детей с ТНР;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C0D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 с ТНР;</w:t>
      </w:r>
      <w:proofErr w:type="gramEnd"/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общего и начального общего образования.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Настоящая программа позволила наиболее рационально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работу группы для детей с ТНР, сэкономила время воспитателя и учител</w:t>
      </w:r>
      <w:proofErr w:type="gramStart"/>
      <w:r w:rsidRPr="00515C0D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логопеда на подготовку к организованной групповой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определила индивидуально ориентированные коррекционные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обеспечила единство их требований в формировании полноценной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деятельности, интегрировала детей в образовательном учреждении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способствовала освоению ими программы, создала предпосылки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>дальнейшего обучения. Все задачи программы выполнены, цель достигнута.</w:t>
      </w:r>
    </w:p>
    <w:p w:rsidR="00515C0D" w:rsidRPr="00515C0D" w:rsidRDefault="00515C0D" w:rsidP="0051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0D">
        <w:rPr>
          <w:rFonts w:ascii="Times New Roman" w:hAnsi="Times New Roman" w:cs="Times New Roman"/>
          <w:sz w:val="28"/>
          <w:szCs w:val="28"/>
        </w:rPr>
        <w:t>Педагогический коллектив был ознакомлен со «Справкой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0D">
        <w:rPr>
          <w:rFonts w:ascii="Times New Roman" w:hAnsi="Times New Roman" w:cs="Times New Roman"/>
          <w:sz w:val="28"/>
          <w:szCs w:val="28"/>
        </w:rPr>
        <w:t xml:space="preserve">реализации АООП МАДОУ Детский сад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515C0D">
        <w:rPr>
          <w:rFonts w:ascii="Times New Roman" w:hAnsi="Times New Roman" w:cs="Times New Roman"/>
          <w:sz w:val="28"/>
          <w:szCs w:val="28"/>
        </w:rPr>
        <w:t xml:space="preserve"> за 2021-2022 учебный год» на</w:t>
      </w:r>
      <w:bookmarkStart w:id="0" w:name="_GoBack"/>
      <w:bookmarkEnd w:id="0"/>
      <w:r w:rsidRPr="00515C0D">
        <w:rPr>
          <w:rFonts w:ascii="Times New Roman" w:hAnsi="Times New Roman" w:cs="Times New Roman"/>
          <w:sz w:val="28"/>
          <w:szCs w:val="28"/>
        </w:rPr>
        <w:t>итоговом Педагогическом совете № 5 от 25.05.2022 г.</w:t>
      </w:r>
    </w:p>
    <w:sectPr w:rsidR="00515C0D" w:rsidRPr="00515C0D" w:rsidSect="00515C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0D"/>
    <w:rsid w:val="0018285B"/>
    <w:rsid w:val="00515C0D"/>
    <w:rsid w:val="00B9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2022-08-18T10:06:00Z</dcterms:created>
  <dcterms:modified xsi:type="dcterms:W3CDTF">2022-08-18T10:15:00Z</dcterms:modified>
</cp:coreProperties>
</file>